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DA635" w14:textId="77777777" w:rsidR="0024439D" w:rsidRDefault="0024439D" w:rsidP="00380258">
      <w:pPr>
        <w:jc w:val="both"/>
      </w:pPr>
    </w:p>
    <w:p w14:paraId="31FE374A" w14:textId="77777777" w:rsidR="0024439D" w:rsidRDefault="0024439D" w:rsidP="00380258">
      <w:pPr>
        <w:jc w:val="both"/>
      </w:pPr>
      <w:r>
        <w:rPr>
          <w:u w:val="single"/>
        </w:rPr>
        <w:t>Administration</w:t>
      </w:r>
    </w:p>
    <w:p w14:paraId="009BEB47" w14:textId="77777777" w:rsidR="0024439D" w:rsidRDefault="0024439D" w:rsidP="00380258">
      <w:pPr>
        <w:jc w:val="both"/>
      </w:pPr>
    </w:p>
    <w:p w14:paraId="789DAAA7" w14:textId="77777777" w:rsidR="0024439D" w:rsidRDefault="0024439D" w:rsidP="00380258">
      <w:pPr>
        <w:jc w:val="both"/>
      </w:pPr>
      <w:r>
        <w:rPr>
          <w:u w:val="single"/>
        </w:rPr>
        <w:t>Line of Authority</w:t>
      </w:r>
    </w:p>
    <w:p w14:paraId="53A8BAC9" w14:textId="77777777" w:rsidR="0024439D" w:rsidRDefault="0024439D" w:rsidP="00380258">
      <w:pPr>
        <w:jc w:val="both"/>
      </w:pPr>
    </w:p>
    <w:p w14:paraId="0B12889D" w14:textId="77777777" w:rsidR="0024439D" w:rsidRDefault="0024439D" w:rsidP="00380258">
      <w:pPr>
        <w:jc w:val="both"/>
      </w:pPr>
      <w:r>
        <w:t>Each teacher or other employee of the School District shall be under the general direction of the Superintendent, but shall be under the immediate supervision of the building Principal or other designated supervisor.</w:t>
      </w:r>
    </w:p>
    <w:p w14:paraId="610FAF79" w14:textId="77777777" w:rsidR="0024439D" w:rsidRDefault="0024439D" w:rsidP="00380258">
      <w:pPr>
        <w:jc w:val="both"/>
      </w:pPr>
    </w:p>
    <w:p w14:paraId="31CB96E4" w14:textId="77777777" w:rsidR="0024439D" w:rsidRDefault="0024439D" w:rsidP="00380258">
      <w:pPr>
        <w:jc w:val="both"/>
        <w:rPr>
          <w:rFonts w:ascii="Courier" w:hAnsi="Courier"/>
        </w:rPr>
      </w:pPr>
    </w:p>
    <w:p w14:paraId="6A686BD0" w14:textId="77777777" w:rsidR="0024439D" w:rsidRDefault="0024439D" w:rsidP="00380258">
      <w:pPr>
        <w:jc w:val="both"/>
        <w:rPr>
          <w:rFonts w:ascii="Courier" w:hAnsi="Courier"/>
        </w:rPr>
      </w:pPr>
    </w:p>
    <w:p w14:paraId="42FCF33D" w14:textId="77777777" w:rsidR="0024439D" w:rsidRDefault="0024439D" w:rsidP="00380258">
      <w:pPr>
        <w:jc w:val="both"/>
        <w:rPr>
          <w:rFonts w:ascii="Courier" w:hAnsi="Courier"/>
        </w:rPr>
      </w:pPr>
    </w:p>
    <w:p w14:paraId="7D0C3B7B" w14:textId="77777777" w:rsidR="0024439D" w:rsidRDefault="0024439D" w:rsidP="00380258">
      <w:pPr>
        <w:jc w:val="both"/>
        <w:rPr>
          <w:rFonts w:ascii="Courier" w:hAnsi="Courier"/>
        </w:rPr>
      </w:pPr>
    </w:p>
    <w:p w14:paraId="5952D318" w14:textId="77777777" w:rsidR="0024439D" w:rsidRDefault="0024439D" w:rsidP="00380258">
      <w:pPr>
        <w:jc w:val="both"/>
        <w:rPr>
          <w:rFonts w:ascii="Courier" w:hAnsi="Courier"/>
        </w:rPr>
      </w:pPr>
    </w:p>
    <w:p w14:paraId="597931D5" w14:textId="77777777" w:rsidR="0024439D" w:rsidRDefault="0024439D" w:rsidP="00380258">
      <w:pPr>
        <w:jc w:val="both"/>
        <w:rPr>
          <w:rFonts w:ascii="Courier" w:hAnsi="Courier"/>
        </w:rPr>
      </w:pPr>
    </w:p>
    <w:p w14:paraId="1979AAB9" w14:textId="77777777" w:rsidR="0024439D" w:rsidRDefault="0024439D" w:rsidP="00380258">
      <w:pPr>
        <w:jc w:val="both"/>
        <w:rPr>
          <w:rFonts w:ascii="Courier" w:hAnsi="Courier"/>
        </w:rPr>
      </w:pPr>
    </w:p>
    <w:p w14:paraId="6B9735B9" w14:textId="77777777" w:rsidR="0024439D" w:rsidRDefault="0024439D" w:rsidP="00380258">
      <w:pPr>
        <w:jc w:val="both"/>
        <w:rPr>
          <w:rFonts w:ascii="Courier" w:hAnsi="Courier"/>
        </w:rPr>
      </w:pPr>
    </w:p>
    <w:p w14:paraId="22F4F517" w14:textId="77777777" w:rsidR="0024439D" w:rsidRDefault="0024439D" w:rsidP="00380258">
      <w:pPr>
        <w:jc w:val="both"/>
        <w:rPr>
          <w:rFonts w:ascii="Courier" w:hAnsi="Courier"/>
        </w:rPr>
      </w:pPr>
    </w:p>
    <w:p w14:paraId="2A6B4900" w14:textId="77777777" w:rsidR="0024439D" w:rsidRDefault="0024439D" w:rsidP="00380258">
      <w:pPr>
        <w:jc w:val="both"/>
        <w:rPr>
          <w:rFonts w:ascii="Courier" w:hAnsi="Courier"/>
        </w:rPr>
      </w:pPr>
    </w:p>
    <w:p w14:paraId="70DC5013" w14:textId="77777777" w:rsidR="0024439D" w:rsidRDefault="0024439D" w:rsidP="00380258">
      <w:pPr>
        <w:jc w:val="both"/>
        <w:rPr>
          <w:rFonts w:ascii="Courier" w:hAnsi="Courier"/>
        </w:rPr>
      </w:pPr>
    </w:p>
    <w:p w14:paraId="4EF8E941" w14:textId="77777777" w:rsidR="0024439D" w:rsidRDefault="0024439D" w:rsidP="00380258">
      <w:pPr>
        <w:jc w:val="both"/>
        <w:rPr>
          <w:rFonts w:ascii="Courier" w:hAnsi="Courier"/>
        </w:rPr>
      </w:pPr>
    </w:p>
    <w:p w14:paraId="3E19424C" w14:textId="77777777" w:rsidR="0024439D" w:rsidRDefault="0024439D" w:rsidP="00380258">
      <w:pPr>
        <w:jc w:val="both"/>
        <w:rPr>
          <w:rFonts w:ascii="Courier" w:hAnsi="Courier"/>
        </w:rPr>
      </w:pPr>
    </w:p>
    <w:p w14:paraId="6A1135B9" w14:textId="77777777" w:rsidR="0024439D" w:rsidRDefault="0024439D" w:rsidP="00380258">
      <w:pPr>
        <w:jc w:val="both"/>
        <w:rPr>
          <w:rFonts w:ascii="Courier" w:hAnsi="Courier"/>
        </w:rPr>
      </w:pPr>
    </w:p>
    <w:p w14:paraId="3146EB6D" w14:textId="77777777" w:rsidR="0024439D" w:rsidRDefault="0024439D" w:rsidP="00380258">
      <w:pPr>
        <w:jc w:val="both"/>
        <w:rPr>
          <w:rFonts w:ascii="Courier" w:hAnsi="Courier"/>
        </w:rPr>
      </w:pPr>
    </w:p>
    <w:p w14:paraId="08C279AF" w14:textId="77777777" w:rsidR="0024439D" w:rsidRDefault="0024439D" w:rsidP="00380258">
      <w:pPr>
        <w:jc w:val="both"/>
        <w:rPr>
          <w:rFonts w:ascii="Courier" w:hAnsi="Courier"/>
        </w:rPr>
      </w:pPr>
    </w:p>
    <w:p w14:paraId="27C2F42F" w14:textId="77777777" w:rsidR="0024439D" w:rsidRDefault="0024439D" w:rsidP="00380258">
      <w:pPr>
        <w:jc w:val="both"/>
        <w:rPr>
          <w:rFonts w:ascii="Courier" w:hAnsi="Courier"/>
        </w:rPr>
      </w:pPr>
    </w:p>
    <w:p w14:paraId="7D1E7F18" w14:textId="77777777" w:rsidR="0024439D" w:rsidRDefault="0024439D" w:rsidP="00380258">
      <w:pPr>
        <w:jc w:val="both"/>
        <w:rPr>
          <w:rFonts w:ascii="Courier" w:hAnsi="Courier"/>
        </w:rPr>
      </w:pPr>
    </w:p>
    <w:p w14:paraId="15FEBBA0" w14:textId="77777777" w:rsidR="0024439D" w:rsidRDefault="0024439D" w:rsidP="00380258">
      <w:pPr>
        <w:jc w:val="both"/>
        <w:rPr>
          <w:rFonts w:ascii="Courier" w:hAnsi="Courier"/>
        </w:rPr>
      </w:pPr>
    </w:p>
    <w:p w14:paraId="68709EFF" w14:textId="77777777" w:rsidR="0024439D" w:rsidRDefault="0024439D" w:rsidP="00380258">
      <w:pPr>
        <w:jc w:val="both"/>
        <w:rPr>
          <w:rFonts w:ascii="Courier" w:hAnsi="Courier"/>
        </w:rPr>
      </w:pPr>
    </w:p>
    <w:p w14:paraId="43908D7B" w14:textId="77777777" w:rsidR="00A17290" w:rsidRDefault="00A17290" w:rsidP="00380258">
      <w:pPr>
        <w:jc w:val="both"/>
        <w:rPr>
          <w:rFonts w:ascii="Courier" w:hAnsi="Courier"/>
        </w:rPr>
      </w:pPr>
    </w:p>
    <w:p w14:paraId="1B90704B" w14:textId="77777777" w:rsidR="00A17290" w:rsidRDefault="00A17290" w:rsidP="00380258">
      <w:pPr>
        <w:jc w:val="both"/>
        <w:rPr>
          <w:rFonts w:ascii="Courier" w:hAnsi="Courier"/>
        </w:rPr>
      </w:pPr>
    </w:p>
    <w:p w14:paraId="0F30A11A" w14:textId="77777777" w:rsidR="00A17290" w:rsidRDefault="00A17290" w:rsidP="00380258">
      <w:pPr>
        <w:jc w:val="both"/>
        <w:rPr>
          <w:rFonts w:ascii="Courier" w:hAnsi="Courier"/>
        </w:rPr>
      </w:pPr>
    </w:p>
    <w:p w14:paraId="57A10A3B" w14:textId="77777777" w:rsidR="00A17290" w:rsidRDefault="00A17290" w:rsidP="00380258">
      <w:pPr>
        <w:jc w:val="both"/>
        <w:rPr>
          <w:rFonts w:ascii="Courier" w:hAnsi="Courier"/>
        </w:rPr>
      </w:pPr>
    </w:p>
    <w:p w14:paraId="58126494" w14:textId="77777777" w:rsidR="00A17290" w:rsidRDefault="00A17290" w:rsidP="00380258">
      <w:pPr>
        <w:jc w:val="both"/>
        <w:rPr>
          <w:rFonts w:ascii="Courier" w:hAnsi="Courier"/>
        </w:rPr>
      </w:pPr>
    </w:p>
    <w:p w14:paraId="54A9783A" w14:textId="77777777" w:rsidR="00A17290" w:rsidRDefault="00A17290" w:rsidP="00380258">
      <w:pPr>
        <w:jc w:val="both"/>
        <w:rPr>
          <w:rFonts w:ascii="Courier" w:hAnsi="Courier"/>
        </w:rPr>
      </w:pPr>
    </w:p>
    <w:p w14:paraId="04762995" w14:textId="77777777" w:rsidR="00A17290" w:rsidRDefault="00A17290" w:rsidP="00380258">
      <w:pPr>
        <w:jc w:val="both"/>
        <w:rPr>
          <w:rFonts w:ascii="Courier" w:hAnsi="Courier"/>
        </w:rPr>
      </w:pPr>
    </w:p>
    <w:p w14:paraId="4425EACE" w14:textId="77777777" w:rsidR="00A17290" w:rsidRDefault="00A17290" w:rsidP="00380258">
      <w:pPr>
        <w:jc w:val="both"/>
        <w:rPr>
          <w:rFonts w:ascii="Courier" w:hAnsi="Courier"/>
        </w:rPr>
      </w:pPr>
    </w:p>
    <w:p w14:paraId="7DADCB15" w14:textId="77777777" w:rsidR="00A17290" w:rsidRDefault="00A17290" w:rsidP="00380258">
      <w:pPr>
        <w:jc w:val="both"/>
        <w:rPr>
          <w:rFonts w:ascii="Courier" w:hAnsi="Courier"/>
        </w:rPr>
      </w:pPr>
    </w:p>
    <w:p w14:paraId="0F54D433" w14:textId="77777777" w:rsidR="0024439D" w:rsidRDefault="0024439D" w:rsidP="00380258">
      <w:pPr>
        <w:jc w:val="both"/>
        <w:rPr>
          <w:rFonts w:ascii="Courier" w:hAnsi="Courier"/>
        </w:rPr>
      </w:pPr>
    </w:p>
    <w:p w14:paraId="445D6DD6" w14:textId="77777777" w:rsidR="0024439D" w:rsidRDefault="0024439D" w:rsidP="00380258">
      <w:pPr>
        <w:jc w:val="both"/>
        <w:rPr>
          <w:rFonts w:ascii="Courier" w:hAnsi="Courier"/>
        </w:rPr>
      </w:pPr>
    </w:p>
    <w:p w14:paraId="4F4B8541" w14:textId="77777777" w:rsidR="0024439D" w:rsidRDefault="0024439D" w:rsidP="00380258">
      <w:pPr>
        <w:jc w:val="both"/>
        <w:rPr>
          <w:rFonts w:ascii="Courier" w:hAnsi="Courier"/>
        </w:rPr>
      </w:pPr>
    </w:p>
    <w:p w14:paraId="1F43F8A4" w14:textId="77777777" w:rsidR="0024439D" w:rsidRDefault="0024439D" w:rsidP="00380258">
      <w:pPr>
        <w:jc w:val="both"/>
        <w:rPr>
          <w:rFonts w:ascii="Courier" w:hAnsi="Courier"/>
        </w:rPr>
      </w:pPr>
    </w:p>
    <w:p w14:paraId="0DA65FE2" w14:textId="77777777" w:rsidR="00485D15" w:rsidRDefault="00485D15" w:rsidP="00380258">
      <w:pPr>
        <w:spacing w:line="0" w:lineRule="atLeast"/>
        <w:jc w:val="both"/>
      </w:pPr>
    </w:p>
    <w:p w14:paraId="42B90C56" w14:textId="77777777" w:rsidR="00485D15" w:rsidRDefault="00485D15" w:rsidP="00380258">
      <w:pPr>
        <w:spacing w:line="0" w:lineRule="atLeast"/>
        <w:jc w:val="both"/>
      </w:pPr>
    </w:p>
    <w:p w14:paraId="501B11AA" w14:textId="77777777" w:rsidR="00836CEB" w:rsidRDefault="00836CEB" w:rsidP="00380258">
      <w:pPr>
        <w:spacing w:line="0" w:lineRule="atLeast"/>
        <w:jc w:val="both"/>
      </w:pPr>
    </w:p>
    <w:p w14:paraId="3981791B" w14:textId="631B37C5" w:rsidR="0024439D" w:rsidRDefault="0024439D" w:rsidP="00380258">
      <w:pPr>
        <w:spacing w:line="0" w:lineRule="atLeast"/>
        <w:jc w:val="both"/>
      </w:pPr>
      <w:r>
        <w:t>Date of Adoption:</w:t>
      </w:r>
      <w:r w:rsidR="00D22003" w:rsidRPr="00D22003">
        <w:t xml:space="preserve"> </w:t>
      </w:r>
      <w:r w:rsidR="00D22003">
        <w:tab/>
      </w:r>
      <w:r w:rsidR="00AC68EC">
        <w:t>_____________________, 2023</w:t>
      </w:r>
    </w:p>
    <w:sectPr w:rsidR="0024439D" w:rsidSect="00FB277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3C02" w14:textId="77777777" w:rsidR="00855F95" w:rsidRDefault="00855F95">
      <w:r>
        <w:separator/>
      </w:r>
    </w:p>
  </w:endnote>
  <w:endnote w:type="continuationSeparator" w:id="0">
    <w:p w14:paraId="0711DCF2" w14:textId="77777777" w:rsidR="00855F95" w:rsidRDefault="0085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5F39" w14:textId="77777777" w:rsidR="00487DF7" w:rsidRDefault="00487DF7">
    <w:pPr>
      <w:tabs>
        <w:tab w:val="left" w:pos="0"/>
        <w:tab w:val="center" w:pos="4680"/>
        <w:tab w:val="right" w:pos="9360"/>
      </w:tabs>
      <w:spacing w:line="240" w:lineRule="exact"/>
      <w:rPr>
        <w:rFonts w:ascii="Courier" w:hAnsi="Courier"/>
        <w:sz w:val="20"/>
      </w:rPr>
    </w:pPr>
  </w:p>
  <w:p w14:paraId="534AE1ED" w14:textId="77777777" w:rsidR="00487DF7" w:rsidRDefault="00487DF7">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7ACA213A" w14:textId="77777777" w:rsidR="00487DF7" w:rsidRDefault="00487DF7">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1A246" w14:textId="77777777" w:rsidR="00487DF7" w:rsidRDefault="00487DF7">
    <w:pPr>
      <w:tabs>
        <w:tab w:val="left" w:pos="0"/>
        <w:tab w:val="center" w:pos="4680"/>
        <w:tab w:val="right" w:pos="9360"/>
      </w:tabs>
      <w:spacing w:line="240" w:lineRule="exact"/>
      <w:rPr>
        <w:rFonts w:ascii="Courier" w:hAnsi="Courier"/>
        <w:sz w:val="20"/>
      </w:rPr>
    </w:pPr>
  </w:p>
  <w:p w14:paraId="2A0B5310" w14:textId="77777777" w:rsidR="00487DF7" w:rsidRDefault="00487DF7">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14:paraId="0F7E5B91" w14:textId="77777777" w:rsidR="00487DF7" w:rsidRDefault="00487DF7">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CC30" w14:textId="77777777" w:rsidR="00855F95" w:rsidRDefault="00855F95">
      <w:r>
        <w:separator/>
      </w:r>
    </w:p>
  </w:footnote>
  <w:footnote w:type="continuationSeparator" w:id="0">
    <w:p w14:paraId="0277F251" w14:textId="77777777" w:rsidR="00855F95" w:rsidRDefault="0085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4618" w14:textId="77777777" w:rsidR="00487DF7" w:rsidRDefault="00487DF7">
    <w:pPr>
      <w:tabs>
        <w:tab w:val="left" w:pos="0"/>
        <w:tab w:val="center" w:pos="4680"/>
        <w:tab w:val="right" w:pos="9360"/>
      </w:tabs>
      <w:rPr>
        <w:rFonts w:ascii="Courier" w:hAnsi="Courier"/>
        <w:sz w:val="20"/>
      </w:rPr>
    </w:pPr>
    <w:r>
      <w:t>Article 2</w:t>
    </w:r>
    <w:r>
      <w:tab/>
    </w:r>
    <w:r>
      <w:rPr>
        <w:b/>
      </w:rPr>
      <w:t>ADMINISTRATION</w:t>
    </w:r>
    <w:r>
      <w:tab/>
      <w:t>Policy No. 2400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AD04" w14:textId="77777777" w:rsidR="00487DF7" w:rsidRDefault="00487DF7">
    <w:pPr>
      <w:tabs>
        <w:tab w:val="left" w:pos="0"/>
        <w:tab w:val="center" w:pos="4680"/>
        <w:tab w:val="right" w:pos="9360"/>
      </w:tabs>
      <w:rPr>
        <w:rFonts w:ascii="Courier" w:hAnsi="Courier"/>
        <w:sz w:val="20"/>
      </w:rPr>
    </w:pPr>
    <w:r>
      <w:t>Article 2</w:t>
    </w:r>
    <w:r>
      <w:tab/>
    </w:r>
    <w:r>
      <w:rPr>
        <w:b/>
      </w:rPr>
      <w:t>ADMINISTRATION</w:t>
    </w:r>
    <w:r>
      <w:tab/>
      <w:t>Policy No. 2400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58"/>
    <w:rsid w:val="0004104B"/>
    <w:rsid w:val="00140EF5"/>
    <w:rsid w:val="001B7CAA"/>
    <w:rsid w:val="001C3818"/>
    <w:rsid w:val="0024439D"/>
    <w:rsid w:val="00380258"/>
    <w:rsid w:val="00485D15"/>
    <w:rsid w:val="00487DF7"/>
    <w:rsid w:val="00791A82"/>
    <w:rsid w:val="007E51A6"/>
    <w:rsid w:val="007F0025"/>
    <w:rsid w:val="00836CEB"/>
    <w:rsid w:val="00855F95"/>
    <w:rsid w:val="00A17290"/>
    <w:rsid w:val="00AC68EC"/>
    <w:rsid w:val="00B56653"/>
    <w:rsid w:val="00BE51A3"/>
    <w:rsid w:val="00D22003"/>
    <w:rsid w:val="00E854AE"/>
    <w:rsid w:val="00ED1B79"/>
    <w:rsid w:val="00FB2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9AB4D"/>
  <w15:chartTrackingRefBased/>
  <w15:docId w15:val="{2C9F73F8-1FEB-4135-B6C7-0EA1D3EE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295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2008-12-19T22:45:00Z</cp:lastPrinted>
  <dcterms:created xsi:type="dcterms:W3CDTF">2023-08-09T16:35:00Z</dcterms:created>
  <dcterms:modified xsi:type="dcterms:W3CDTF">2023-08-16T15:20:00Z</dcterms:modified>
</cp:coreProperties>
</file>